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6DB7" w14:textId="77777777" w:rsidR="00CD73A1" w:rsidRPr="00D97E4B" w:rsidRDefault="00D97E4B">
      <w:pPr>
        <w:rPr>
          <w:rFonts w:ascii="Times New Roman" w:hAnsi="Times New Roman" w:cs="Times New Roman"/>
          <w:sz w:val="28"/>
          <w:szCs w:val="28"/>
        </w:rPr>
      </w:pPr>
      <w:r w:rsidRPr="00D97E4B">
        <w:rPr>
          <w:rFonts w:ascii="Times New Roman" w:hAnsi="Times New Roman" w:cs="Times New Roman"/>
          <w:sz w:val="28"/>
          <w:szCs w:val="28"/>
        </w:rPr>
        <w:t>Отопление 2021 года (начисление жителям в 2022 году за отопление)</w:t>
      </w:r>
    </w:p>
    <w:p w14:paraId="5867F426" w14:textId="1F6CFA04" w:rsidR="00D97E4B" w:rsidRPr="00D97E4B" w:rsidRDefault="00D97E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E4B">
        <w:rPr>
          <w:rFonts w:ascii="Times New Roman" w:hAnsi="Times New Roman" w:cs="Times New Roman"/>
          <w:sz w:val="28"/>
          <w:szCs w:val="28"/>
        </w:rPr>
        <w:t xml:space="preserve">1. </w:t>
      </w:r>
      <w:r w:rsidRPr="00D9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сезона 2020–2021 стала самой холодной за последние десять лет (информация ГИСМЕТЕО)</w:t>
      </w:r>
      <w:r w:rsidR="0054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плюс продолжительность отопительного периода (начало в середине сентября, окончание 14 мая)</w:t>
      </w:r>
      <w:r w:rsidR="00D72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Показания по отоплению должны были увеличиться по отношению к 2021 году.</w:t>
      </w:r>
      <w:r w:rsidR="0038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Соответственно МКД потребил больше Гкал. </w:t>
      </w:r>
    </w:p>
    <w:p w14:paraId="270E3A96" w14:textId="32C03482" w:rsidR="00D72342" w:rsidRDefault="00D97E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</w:t>
      </w:r>
      <w:r w:rsidR="00D72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избежание социальной напряженности </w:t>
      </w:r>
      <w:r w:rsidR="0038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</w:t>
      </w:r>
      <w:r w:rsidR="00D72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Правительством Москвы и ПАО "МОЭК" достигнута договоренность в январе 2022 года производить расчеты в январе и феврале 2022 года на основании расчетов в 2021 году.</w:t>
      </w:r>
    </w:p>
    <w:p w14:paraId="12AB3CE4" w14:textId="23BAD4AD" w:rsidR="00384E9B" w:rsidRPr="008155C7" w:rsidRDefault="00384E9B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155C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(Обратите внимание на ЕПД с января 2022 года по июль 2022 года</w:t>
      </w:r>
      <w:r w:rsidR="008155C7" w:rsidRPr="008155C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 В указанных ЕПД начисления производились с перерасчетом (минусовые показатели)).</w:t>
      </w:r>
    </w:p>
    <w:p w14:paraId="67EA4BBB" w14:textId="77777777" w:rsidR="00D72342" w:rsidRDefault="00D723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22.02.2022 года ПАО "МОЭК" присылает факсограмму о корректировке данных по начислениям ранее выставленных счетов с увеличением не более чем на 12% по сравнению с 2021 годом.</w:t>
      </w:r>
    </w:p>
    <w:p w14:paraId="22682A77" w14:textId="77777777" w:rsidR="00D72342" w:rsidRDefault="00D723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 января 2022 года образуется и растет задолженность перед ПАО "МОЭК" за отопление.</w:t>
      </w:r>
    </w:p>
    <w:p w14:paraId="1131CF6E" w14:textId="1D48D22A" w:rsidR="004B68CD" w:rsidRDefault="00D723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54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24.06.2022 года Дирекция ЖКХиБ ЦАО требует от</w:t>
      </w:r>
      <w:r w:rsidR="00384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 и </w:t>
      </w:r>
      <w:r w:rsidR="00540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МФЦ  произвести корректировку ЕПД.</w:t>
      </w:r>
    </w:p>
    <w:p w14:paraId="01F3651A" w14:textId="07ED5E76" w:rsidR="00D97E4B" w:rsidRDefault="00384E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4B6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связи с этим МФЦ произвела корректировку отопления по фактическому потреблению в 2021 году (оплата в 2022 году).</w:t>
      </w:r>
    </w:p>
    <w:p w14:paraId="09117512" w14:textId="781CEE3E" w:rsidR="00384E9B" w:rsidRDefault="00384E9B" w:rsidP="00384E9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15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Обращаем Ваше внимание, что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01.07.2022 года стоимость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Гкал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увеличена</w:t>
      </w:r>
      <w:r w:rsidR="00815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C3A7118" w14:textId="77777777" w:rsidR="00384E9B" w:rsidRPr="00D97E4B" w:rsidRDefault="00384E9B">
      <w:pPr>
        <w:rPr>
          <w:rFonts w:ascii="Times New Roman" w:hAnsi="Times New Roman" w:cs="Times New Roman"/>
          <w:sz w:val="28"/>
          <w:szCs w:val="28"/>
        </w:rPr>
      </w:pPr>
    </w:p>
    <w:sectPr w:rsidR="00384E9B" w:rsidRPr="00D97E4B" w:rsidSect="00D97E4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E4B"/>
    <w:rsid w:val="00384E9B"/>
    <w:rsid w:val="004B68CD"/>
    <w:rsid w:val="0054078D"/>
    <w:rsid w:val="008155C7"/>
    <w:rsid w:val="00C133AC"/>
    <w:rsid w:val="00CD73A1"/>
    <w:rsid w:val="00D72342"/>
    <w:rsid w:val="00D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9FB7"/>
  <w15:docId w15:val="{1945E76C-C4DA-40D5-84B5-A9BD4251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2022-07-14T07:19:00Z</cp:lastPrinted>
  <dcterms:created xsi:type="dcterms:W3CDTF">2022-07-14T06:44:00Z</dcterms:created>
  <dcterms:modified xsi:type="dcterms:W3CDTF">2022-08-24T11:50:00Z</dcterms:modified>
</cp:coreProperties>
</file>